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C" w:rsidRDefault="0033762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857D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правила и средства закаливания.</w:t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013C" w:rsidRDefault="007C013C" w:rsidP="007C013C">
      <w:pPr>
        <w:rPr>
          <w:rFonts w:ascii="Times New Roman" w:eastAsia="Times New Roman" w:hAnsi="Times New Roman" w:cs="Times New Roman"/>
          <w:sz w:val="24"/>
          <w:szCs w:val="24"/>
        </w:rPr>
      </w:pPr>
      <w:r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</w:t>
      </w:r>
      <w:r w:rsidR="00337621"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акаливание детей первого года жизни</w:t>
      </w:r>
      <w:r w:rsidR="00337621" w:rsidRPr="007C0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13C" w:rsidRDefault="00337621" w:rsidP="007C0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D9">
        <w:rPr>
          <w:rFonts w:ascii="Times New Roman" w:eastAsia="Times New Roman" w:hAnsi="Times New Roman" w:cs="Times New Roman"/>
          <w:sz w:val="24"/>
          <w:szCs w:val="24"/>
        </w:rPr>
        <w:br/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  <w:t>Закаливание детей предусматривает воздействий на организм ребенка физических факторов внешней среды — воздуха, воды, солнца. Дети первого года жизни наиболее подвержены холоду, в связи, с чем закаливающие процедуры направлены на тренировку терморегуляции. В этом возрасте закаливание проводят воздухом и водой. Температура воздуха в помещении, где находится ребенок, должна быть +22 °С. Обязательный сон на воздухе может проходить при температуре от — 15 °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до +30 °С. 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время пеленания и массажа воздушная ванна продолжается 5—6 минут в первом полугодии жизни и до 12 минут во втором. Умывают ребенка водой температуры 20—24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, температура общей ванны равна 36—37 °С с последующим обливанием водой температуры 34—35 °С. К закаливающим процедурам относятся и обтирания: в течение 7—10 дней сухие (фланелевой рукавичкой до слабого покраснения), а затем влажные — с температурой воды 34—35 °С, постепенно снижая ее до 30 °С. </w:t>
      </w:r>
    </w:p>
    <w:p w:rsidR="007C013C" w:rsidRDefault="00337621" w:rsidP="007C013C">
      <w:pPr>
        <w:rPr>
          <w:rFonts w:ascii="Times New Roman" w:eastAsia="Times New Roman" w:hAnsi="Times New Roman" w:cs="Times New Roman"/>
          <w:sz w:val="24"/>
          <w:szCs w:val="24"/>
        </w:rPr>
      </w:pPr>
      <w:r w:rsidRPr="00B857D9">
        <w:rPr>
          <w:rFonts w:ascii="Times New Roman" w:eastAsia="Times New Roman" w:hAnsi="Times New Roman" w:cs="Times New Roman"/>
          <w:sz w:val="24"/>
          <w:szCs w:val="24"/>
        </w:rPr>
        <w:br/>
      </w:r>
      <w:r w:rsidR="007C013C"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Обучение</w:t>
      </w:r>
      <w:r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C013C"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ребенка </w:t>
      </w:r>
      <w:r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плаванию</w:t>
      </w:r>
      <w:r w:rsidRPr="007C0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13C" w:rsidRDefault="00337621" w:rsidP="007C0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D9">
        <w:rPr>
          <w:rFonts w:ascii="Times New Roman" w:eastAsia="Times New Roman" w:hAnsi="Times New Roman" w:cs="Times New Roman"/>
          <w:sz w:val="24"/>
          <w:szCs w:val="24"/>
        </w:rPr>
        <w:br/>
        <w:t xml:space="preserve">Грудных детей целесообразно учить плавать в домашней ванне, начиная с 14—15 дней. Дети рождаются с плавательными рефлексами, которые исчезают после 3—4 месяцев, если их не закрепить. Первые уроки плавания начинаются в положении ребенка на спине. Двумя руками поддерживают ему голову, шею и верхнюю часть спинки. Прежде чем проводить с ребенком плавательные упражнения (покачивание, проводка вдоль ванны и погружение) родители обучаются сначала на кукле. Через несколько дней ребенка учат плаванию на груди и спине, поддерживая голову уже отдельными пальцами, отнимая их на мгновенье от затылка. В возрасте 3—4 месяцев подкладывают под голову надувную подушку, что способствует выработке навыков самостоятельного плавания. В возрасте 6 месяцев ребенок уже погружается в воду за игрушками, плавает вдоль ванны. </w:t>
      </w:r>
    </w:p>
    <w:p w:rsidR="007C013C" w:rsidRPr="007C013C" w:rsidRDefault="007C013C" w:rsidP="007C013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Воздушные</w:t>
      </w:r>
      <w:r w:rsidR="00337621"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ванн</w:t>
      </w:r>
      <w:r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 детям старше года</w:t>
      </w:r>
    </w:p>
    <w:p w:rsidR="007C013C" w:rsidRDefault="00337621" w:rsidP="007C013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857D9">
        <w:rPr>
          <w:rFonts w:ascii="Times New Roman" w:eastAsia="Times New Roman" w:hAnsi="Times New Roman" w:cs="Times New Roman"/>
          <w:sz w:val="24"/>
          <w:szCs w:val="24"/>
        </w:rPr>
        <w:br/>
        <w:t>Закаливание детей старше года следует начинать со щадящих воздушных ванн, Сначала в комнате, а затем и на открытом воздухе при температуре 22—23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в безветренную погоду. Ребенка раздевают до пояса или оставляют совсем голенького на несколько минут, увеличивая каждые 3 дня продолжительность процедуры на 2 минуты, доводя в итоге время до 30 минут. В целях усиления закаливающего действия постепенно облегчают повседневную одежду детей: сначала рубашку заменяют майкой, чтобы обнажить руки и шею, затем чулки заменяют носками и обнажают ноги, наконец, снимают и майку, оставляя ребенка в одних трусах. </w:t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013C" w:rsidRPr="007C013C" w:rsidRDefault="007C013C" w:rsidP="007C013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</w:t>
      </w:r>
      <w:r w:rsidR="00337621"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рогул</w:t>
      </w:r>
      <w:r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ки с детьми</w:t>
      </w:r>
    </w:p>
    <w:p w:rsidR="007C013C" w:rsidRDefault="007C013C" w:rsidP="007C0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br/>
        <w:t>Прогулки на свежем воздухе проводятся ежедневно. Общая продолжительность пребывания на воздухе в течение суток (включая и сон на воздухе) составляет для детей до 2—3 месяцев 2—3 часа, до 4—5 месяцев — 4 часа, от 1 года до 7 лет — 5—б часа. В летнее время, когда температура воздуха в тени достигает 18—20 "</w:t>
      </w:r>
      <w:proofErr w:type="gramStart"/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t>детям</w:t>
      </w:r>
      <w:proofErr w:type="gramEnd"/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t xml:space="preserve"> следует обитать днем на открытых верандах или под тенью деревьев. В знойные дни, при температуре воздуха более +30</w:t>
      </w:r>
      <w:proofErr w:type="gramStart"/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t xml:space="preserve"> и зимой при температуре ниже — 15 °С дневной сон ребенка рекомендуется проводить в помещении с открытыми окнами, чтобы предохранить летом — от перегревания, а зимой от переохлаждения. </w:t>
      </w:r>
    </w:p>
    <w:p w:rsidR="007C013C" w:rsidRPr="007C013C" w:rsidRDefault="00337621" w:rsidP="007C013C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57D9">
        <w:rPr>
          <w:rFonts w:ascii="Times New Roman" w:eastAsia="Times New Roman" w:hAnsi="Times New Roman" w:cs="Times New Roman"/>
          <w:sz w:val="24"/>
          <w:szCs w:val="24"/>
        </w:rPr>
        <w:br/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</w:r>
      <w:r w:rsidR="007C013C"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r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оздушно-солнечные ванны</w:t>
      </w:r>
    </w:p>
    <w:p w:rsidR="007C013C" w:rsidRDefault="007C013C" w:rsidP="007C013C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br/>
        <w:t>Воздушно-солнечные ванны проводят детям всех возрастов при температуре воздуха 22—23</w:t>
      </w:r>
      <w:proofErr w:type="gramStart"/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t xml:space="preserve"> в тени, а по мере привыкания — и при более низкой температуре. Продолжительность ванны зависит от возраста и общего состояния ребенка. </w:t>
      </w:r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br/>
      </w:r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Большое значение для закаливания имеет соответствующая сезону одежда ребенка, так как дети не должны перегреваться и переохлаждаться. </w:t>
      </w:r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br/>
      </w:r>
      <w:r w:rsidR="00337621" w:rsidRPr="00B857D9">
        <w:rPr>
          <w:rFonts w:ascii="Times New Roman" w:eastAsia="Times New Roman" w:hAnsi="Times New Roman" w:cs="Times New Roman"/>
          <w:sz w:val="24"/>
          <w:szCs w:val="24"/>
        </w:rPr>
        <w:br/>
      </w:r>
      <w:r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Принципы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проведения </w:t>
      </w:r>
      <w:r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водны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</w:t>
      </w:r>
      <w:r w:rsidR="00337621" w:rsidRPr="007C01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процедур</w:t>
      </w:r>
    </w:p>
    <w:p w:rsidR="00A36115" w:rsidRDefault="00337621" w:rsidP="007C013C">
      <w:pPr>
        <w:jc w:val="both"/>
      </w:pPr>
      <w:r w:rsidRPr="007C0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13C">
        <w:rPr>
          <w:rFonts w:ascii="Times New Roman" w:eastAsia="Times New Roman" w:hAnsi="Times New Roman" w:cs="Times New Roman"/>
          <w:sz w:val="24"/>
          <w:szCs w:val="24"/>
        </w:rPr>
        <w:br/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  <w:t xml:space="preserve">Закаливание водными процедурами в любом возрасте начинается постепенно. К ним относятся умывания, ножные ванны, обтирания, души, купания. При их проведении надо внимательно следить за реакцией ребенка. Правильно проводимые процедуры должны вызвать у детей положительные эмоции. Закаливающие водные процедуры проводят ежедневно — круглый год в любую погоду (на воздухе либо в помещении). 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>С увеличением возраста ребенка переходят от легких процедур к более сильнодействующим: от обтирания к обливанию, душу, купанию.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  <w:t>Ребенку до 2 лет умывают лицо и кисти рук вначале водой 28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, затем температуру постепенно понижают на 1 °С каждые 2—3 дня, доводя ее до 22—20°С. Детям 2—3 лет умывают лицо, шею, верхнюю часть груди и руки до локтей, при этом температура воды может быть постепенно снижена до 18—16 °С, детям старше 3 лет — до 16—14 °С. </w:t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  <w:t>Обливание стоп начинают водой температуры 36—35 °С и в течение недели снижают ее до 32 °С. В дальнейшем температуру снижают каждые 3—4 дня, доводя ее для детей до 6 месяцев до 30 °С, до 1 года —до 28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, старше года — до 26—24 °С. После обливания стопы обсушивают и хороша растирают рукавичкой из мохнатой ткани. </w:t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  <w:t>Вначале ноги ребенка погружают до голеностопных суставов в воду температуры 36—34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, затем каждые 3—4 дня температуру понижают, доводят ее до 24—20 °С. Длительность ванны также постепенно увеличивается с 2—3 секунд до 10—15 секунд. </w:t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</w:r>
      <w:r w:rsidRPr="00B857D9">
        <w:rPr>
          <w:rFonts w:ascii="Times New Roman" w:eastAsia="Times New Roman" w:hAnsi="Times New Roman" w:cs="Times New Roman"/>
          <w:sz w:val="24"/>
          <w:szCs w:val="24"/>
        </w:rPr>
        <w:lastRenderedPageBreak/>
        <w:t>Обтирание можно начинать с 3-месячного возраста ребенка. Очень маленьким и ослабленным детям до обтирания в течение 1—2 недель рекомендуется проводить сухие растирания куском чистой фланели до слабого покраснения. Обтирание детей до 12 месяцев начинают водой температуры 35—33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и постепенно понижают температуру до 28 °С; у детей от 1 года до 3 лет температуры воды с 34—33 °С доводят до 27—25 °С; у детей от 4 до 7 лет начальную температуру воды 32—30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снижают до 24— 22 °С. Обтирание проводят следующим образом: хорошо смоченной в воде и слегка отжатой рукавичкой обтирают сначала только руки — от пальчиков до плеча, через 3 дня уже обтирают грудь, затем спину, потом все тело. Маленьким детям обтирание делают в лежачем положении, после 1—1,5 лет — в положении стоя; при этом рекомендуется сначала обтереть всю верхнюю половину тела, а затем нижнюю. Детей 5—7 лет можно приучать делать обтирания самостоятельно, родители лишь помогают смочить рукавичку и обтереть спину. </w:t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  <w:t>Обливание оказывает более сильное действие, чем обтирание. Начинат</w:t>
      </w:r>
      <w:r w:rsidR="007C013C">
        <w:rPr>
          <w:rFonts w:ascii="Times New Roman" w:eastAsia="Times New Roman" w:hAnsi="Times New Roman" w:cs="Times New Roman"/>
          <w:sz w:val="24"/>
          <w:szCs w:val="24"/>
        </w:rPr>
        <w:t xml:space="preserve">ь обливание нужно с 1,5—2 лет. </w:t>
      </w:r>
      <w:r w:rsidRPr="00B857D9">
        <w:rPr>
          <w:rFonts w:ascii="Times New Roman" w:eastAsia="Times New Roman" w:hAnsi="Times New Roman" w:cs="Times New Roman"/>
          <w:sz w:val="24"/>
          <w:szCs w:val="24"/>
        </w:rPr>
        <w:t>Температура воды должна быть на 1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выше, чем при обтирании. Обливание можно проводить из лейки или кувшина, не допуская попад</w:t>
      </w:r>
      <w:r w:rsidR="007C013C">
        <w:rPr>
          <w:rFonts w:ascii="Times New Roman" w:eastAsia="Times New Roman" w:hAnsi="Times New Roman" w:cs="Times New Roman"/>
          <w:sz w:val="24"/>
          <w:szCs w:val="24"/>
        </w:rPr>
        <w:t xml:space="preserve">ания струи на голову ребенка. </w:t>
      </w:r>
      <w:r w:rsidR="007C013C">
        <w:rPr>
          <w:rFonts w:ascii="Times New Roman" w:eastAsia="Times New Roman" w:hAnsi="Times New Roman" w:cs="Times New Roman"/>
          <w:sz w:val="24"/>
          <w:szCs w:val="24"/>
        </w:rPr>
        <w:br/>
      </w:r>
      <w:r w:rsidRPr="00B857D9">
        <w:rPr>
          <w:rFonts w:ascii="Times New Roman" w:eastAsia="Times New Roman" w:hAnsi="Times New Roman" w:cs="Times New Roman"/>
          <w:sz w:val="24"/>
          <w:szCs w:val="24"/>
        </w:rPr>
        <w:t>Душ является еще более сильнодействующей процедурой, так как температурное раздражение сочетается с давлением воды. Рекомендуется с 2—3-летнего возраста. Температура воды и постепенность ее снижения такие же, как при обливании. Длительность пребывания под душем 20—40 секунд. Во время обливания или душа дети становятся в таз с теплой водой или на деревянную решетку. Температура воздуха в помещении при этом должна быть для детей до 1,5 лет 20— 22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>, для более старших — не менее 18—20 °С. Водные процедуры заканчивают растиранием мохнатой рукавичкой или полотенцем до покраснения кожи. Учитывая тонизирующее и возбуждающее действие водных процедур, рекомендуется проводить их после сна и до еды. Летом температура воды должна быть на 1— 2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ниже, чем зимой. </w:t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  <w:t>Купания в реке, озере или море являются наиболее сильнодействующей процедурой. Купания в водоемах разрешаются только с 3—4 лет после предварительной подготовки в присутствии взрослых. Температура воды должна быть не ниже 22</w:t>
      </w:r>
      <w:proofErr w:type="gramStart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B857D9">
        <w:rPr>
          <w:rFonts w:ascii="Times New Roman" w:eastAsia="Times New Roman" w:hAnsi="Times New Roman" w:cs="Times New Roman"/>
          <w:sz w:val="24"/>
          <w:szCs w:val="24"/>
        </w:rPr>
        <w:t xml:space="preserve">, воздуха — 24—26 °С. Длительность купания от 1—2 минут постепенно увеличивается до 5. Не допускается купание детей потных, охлажденных и раньше чем через 1—1,5 часа после еды. В воде дети должны двигаться, старшие — плавать. При появлении озноба ребенка нужно немедленно вывести из воды. После купания его нужно обтереть досуха и дать возможность согреться с помощью легких движений, побыть в тени. </w:t>
      </w:r>
      <w:r w:rsidRPr="00B857D9">
        <w:rPr>
          <w:rFonts w:ascii="Times New Roman" w:eastAsia="Times New Roman" w:hAnsi="Times New Roman" w:cs="Times New Roman"/>
          <w:sz w:val="24"/>
          <w:szCs w:val="24"/>
        </w:rPr>
        <w:br/>
        <w:t>Во время водных и воздушных процедур следят за самочувствием ребенка, и при появлении неблагоприятных реакций прекращают процедуры. Временными противопоказаниями к закаливающим процедурам являются острые заболевания ребенка, особенно с повышением температуры тела. Если перерыв в закаливании составляет 14 и более дней, все процедуры следует начинать сначала.</w:t>
      </w:r>
    </w:p>
    <w:sectPr w:rsidR="00A36115" w:rsidSect="003F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7621"/>
    <w:rsid w:val="00337621"/>
    <w:rsid w:val="003F145D"/>
    <w:rsid w:val="007C013C"/>
    <w:rsid w:val="00A3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2017-06-24T03:30:00Z</dcterms:created>
  <dcterms:modified xsi:type="dcterms:W3CDTF">2017-06-28T05:55:00Z</dcterms:modified>
</cp:coreProperties>
</file>